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8FA1" w14:textId="26076114" w:rsidR="00182C00" w:rsidRDefault="00182C00" w:rsidP="00182C00">
      <w:pPr>
        <w:pStyle w:val="Heading1"/>
      </w:pPr>
      <w:bookmarkStart w:id="0" w:name="_Toc228972241"/>
      <w:bookmarkStart w:id="1" w:name="_Hlk228793641"/>
      <w:r>
        <w:t>STARTING &amp; CHANGEOVER HEIGHTS</w:t>
      </w:r>
      <w:bookmarkEnd w:id="0"/>
    </w:p>
    <w:p w14:paraId="0F5FE41D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jc w:val="center"/>
        <w:rPr>
          <w:rFonts w:ascii="Arial" w:hAnsi="Arial" w:cs="Arial"/>
          <w:b/>
          <w:noProof/>
        </w:rPr>
      </w:pP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10525"/>
      </w:tblGrid>
      <w:tr w:rsidR="00182C00" w14:paraId="74340746" w14:textId="77777777" w:rsidTr="00182C00">
        <w:trPr>
          <w:trHeight w:val="1096"/>
        </w:trPr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EF118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This information will be updated when entries are finalized and can be found under “Coaches Information” on the MSHSAA Track &amp; Field page. </w:t>
            </w:r>
          </w:p>
        </w:tc>
      </w:tr>
    </w:tbl>
    <w:p w14:paraId="0B07F574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7748" w:type="dxa"/>
        <w:jc w:val="center"/>
        <w:tblInd w:w="0" w:type="dxa"/>
        <w:tblLook w:val="04A0" w:firstRow="1" w:lastRow="0" w:firstColumn="1" w:lastColumn="0" w:noHBand="0" w:noVBand="1"/>
      </w:tblPr>
      <w:tblGrid>
        <w:gridCol w:w="1417"/>
        <w:gridCol w:w="1733"/>
        <w:gridCol w:w="2236"/>
        <w:gridCol w:w="2362"/>
      </w:tblGrid>
      <w:tr w:rsidR="00182C00" w14:paraId="1A9CDA4E" w14:textId="77777777" w:rsidTr="00182C00">
        <w:trPr>
          <w:trHeight w:val="2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021B5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F9E9EE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02CC0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 Vault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17AB2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Jump</w:t>
            </w:r>
          </w:p>
        </w:tc>
      </w:tr>
      <w:tr w:rsidR="00182C00" w14:paraId="060400B4" w14:textId="77777777" w:rsidTr="00182C00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9B6F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488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Girls</w:t>
            </w:r>
          </w:p>
          <w:p w14:paraId="31DCC2FD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DE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62F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1A0FFD85" w14:textId="77777777" w:rsidTr="00182C00">
        <w:trPr>
          <w:trHeight w:val="4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B4E2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247C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Boys</w:t>
            </w:r>
          </w:p>
          <w:p w14:paraId="17BF6F7B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91A2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66C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0D4B3655" w14:textId="77777777" w:rsidTr="00182C00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A73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463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Girls</w:t>
            </w:r>
          </w:p>
          <w:p w14:paraId="75CFD87B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3D0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8997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608B7736" w14:textId="77777777" w:rsidTr="00182C00">
        <w:trPr>
          <w:trHeight w:val="4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1181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54C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Boys</w:t>
            </w:r>
          </w:p>
          <w:p w14:paraId="1DDB60BC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C3F9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D95D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0ED4B4A1" w14:textId="77777777" w:rsidTr="00182C00">
        <w:trPr>
          <w:trHeight w:val="4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35D2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603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Girls</w:t>
            </w:r>
          </w:p>
          <w:p w14:paraId="43E78A12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B3C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657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7723D6D3" w14:textId="77777777" w:rsidTr="00182C00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430E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D43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Boys</w:t>
            </w:r>
          </w:p>
          <w:p w14:paraId="620210A0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970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2F6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6A8BA95F" w14:textId="77777777" w:rsidTr="00182C00">
        <w:trPr>
          <w:trHeight w:val="4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463A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F65D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Girls</w:t>
            </w:r>
          </w:p>
          <w:p w14:paraId="075F18B8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88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7941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731FBB31" w14:textId="77777777" w:rsidTr="00182C00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9DE5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21BF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Boys</w:t>
            </w:r>
          </w:p>
          <w:p w14:paraId="1D4E8823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61D5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0E49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4514135B" w14:textId="77777777" w:rsidTr="00182C00">
        <w:trPr>
          <w:trHeight w:val="4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3B3E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777D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Girls</w:t>
            </w:r>
          </w:p>
          <w:p w14:paraId="5512D891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0A91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38FC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2C00" w14:paraId="0BBE379B" w14:textId="77777777" w:rsidTr="00182C00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74FC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A2BE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Boys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1988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4D54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B67EF9B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rPr>
          <w:rFonts w:ascii="Arial" w:hAnsi="Arial" w:cs="Arial"/>
          <w:bCs/>
          <w:sz w:val="20"/>
          <w:szCs w:val="20"/>
        </w:rPr>
      </w:pPr>
    </w:p>
    <w:p w14:paraId="7D5FCCEB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rPr>
          <w:rFonts w:ascii="Arial" w:hAnsi="Arial" w:cs="Arial"/>
          <w:bCs/>
          <w:sz w:val="20"/>
          <w:szCs w:val="20"/>
        </w:rPr>
      </w:pPr>
    </w:p>
    <w:p w14:paraId="5F455BBD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rPr>
          <w:rFonts w:ascii="Arial" w:hAnsi="Arial" w:cs="Arial"/>
          <w:bCs/>
          <w:sz w:val="20"/>
          <w:szCs w:val="20"/>
        </w:rPr>
      </w:pPr>
    </w:p>
    <w:p w14:paraId="02DD51FB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rPr>
          <w:rFonts w:ascii="Arial" w:hAnsi="Arial" w:cs="Arial"/>
          <w:bCs/>
          <w:sz w:val="20"/>
          <w:szCs w:val="20"/>
        </w:rPr>
      </w:pPr>
    </w:p>
    <w:p w14:paraId="7F9EC85F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Vertical Jump – Changeover Heights</w:t>
      </w:r>
    </w:p>
    <w:p w14:paraId="0979DB94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4763" w:type="dxa"/>
        <w:jc w:val="center"/>
        <w:tblInd w:w="0" w:type="dxa"/>
        <w:tblLook w:val="04A0" w:firstRow="1" w:lastRow="0" w:firstColumn="1" w:lastColumn="0" w:noHBand="0" w:noVBand="1"/>
      </w:tblPr>
      <w:tblGrid>
        <w:gridCol w:w="2338"/>
        <w:gridCol w:w="2425"/>
      </w:tblGrid>
      <w:tr w:rsidR="00182C00" w14:paraId="03256EE0" w14:textId="77777777" w:rsidTr="00182C00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78EF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 Vault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3D31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Jump</w:t>
            </w:r>
          </w:p>
        </w:tc>
      </w:tr>
      <w:tr w:rsidR="00182C00" w14:paraId="62A73871" w14:textId="77777777" w:rsidTr="00182C00">
        <w:trPr>
          <w:trHeight w:val="2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3468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 cm x4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59FF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cm x3</w:t>
            </w:r>
          </w:p>
        </w:tc>
      </w:tr>
      <w:tr w:rsidR="00182C00" w14:paraId="281F3D1F" w14:textId="77777777" w:rsidTr="00182C00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38B8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10cm x3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B361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cm thereafter</w:t>
            </w:r>
          </w:p>
        </w:tc>
      </w:tr>
      <w:tr w:rsidR="00182C00" w14:paraId="4D49F455" w14:textId="77777777" w:rsidTr="00182C00">
        <w:trPr>
          <w:trHeight w:val="2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A088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5cm thereafter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C2E" w14:textId="77777777" w:rsidR="00182C00" w:rsidRDefault="00182C00">
            <w:pPr>
              <w:tabs>
                <w:tab w:val="num" w:pos="360"/>
                <w:tab w:val="left" w:pos="720"/>
                <w:tab w:val="left" w:pos="1080"/>
                <w:tab w:val="left" w:pos="4320"/>
                <w:tab w:val="left" w:pos="5040"/>
                <w:tab w:val="lef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292F2FA1" w14:textId="77777777" w:rsidR="00182C00" w:rsidRDefault="00182C00" w:rsidP="00182C00">
      <w:pPr>
        <w:rPr>
          <w:rFonts w:ascii="Arial" w:hAnsi="Arial" w:cs="Arial"/>
          <w:sz w:val="20"/>
          <w:szCs w:val="20"/>
        </w:rPr>
      </w:pPr>
    </w:p>
    <w:p w14:paraId="124309A9" w14:textId="77777777" w:rsidR="00182C00" w:rsidRDefault="00182C00" w:rsidP="00182C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Reminder:  The field event referee has the authority, with the approval of games committee, to adjust the frequency of the increments based on entries.</w:t>
      </w:r>
    </w:p>
    <w:p w14:paraId="30D64787" w14:textId="77777777" w:rsidR="00182C00" w:rsidRDefault="00182C00" w:rsidP="00182C00">
      <w:pPr>
        <w:tabs>
          <w:tab w:val="num" w:pos="360"/>
          <w:tab w:val="left" w:pos="720"/>
          <w:tab w:val="left" w:pos="1080"/>
          <w:tab w:val="left" w:pos="4320"/>
          <w:tab w:val="left" w:pos="5040"/>
          <w:tab w:val="left" w:pos="7920"/>
        </w:tabs>
        <w:ind w:left="360" w:hanging="360"/>
        <w:rPr>
          <w:rFonts w:ascii="Arial" w:hAnsi="Arial" w:cs="Arial"/>
          <w:bCs/>
          <w:sz w:val="20"/>
          <w:szCs w:val="20"/>
        </w:rPr>
      </w:pPr>
    </w:p>
    <w:p w14:paraId="2EE8DF3E" w14:textId="77777777" w:rsidR="00382001" w:rsidRDefault="00382001"/>
    <w:sectPr w:rsidR="00382001" w:rsidSect="0018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E0"/>
    <w:rsid w:val="0003799B"/>
    <w:rsid w:val="00182C00"/>
    <w:rsid w:val="00382001"/>
    <w:rsid w:val="003D5FFC"/>
    <w:rsid w:val="00C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ED2A"/>
  <w15:chartTrackingRefBased/>
  <w15:docId w15:val="{AD550CA3-FE93-4FCB-83FB-3C0FD2AE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2C00"/>
    <w:pPr>
      <w:tabs>
        <w:tab w:val="left" w:pos="0"/>
        <w:tab w:val="left" w:pos="360"/>
        <w:tab w:val="left" w:pos="720"/>
        <w:tab w:val="left" w:pos="1080"/>
        <w:tab w:val="left" w:pos="4320"/>
        <w:tab w:val="left" w:pos="5040"/>
        <w:tab w:val="left" w:pos="7920"/>
      </w:tabs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C00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semiHidden/>
    <w:unhideWhenUsed/>
    <w:rsid w:val="00182C00"/>
    <w:rPr>
      <w:color w:val="0000FF"/>
      <w:u w:val="single"/>
    </w:rPr>
  </w:style>
  <w:style w:type="table" w:styleId="TableGrid">
    <w:name w:val="Table Grid"/>
    <w:basedOn w:val="TableNormal"/>
    <w:uiPriority w:val="59"/>
    <w:rsid w:val="00182C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Turner</dc:creator>
  <cp:keywords/>
  <dc:description/>
  <cp:lastModifiedBy>Stephanie Turner</cp:lastModifiedBy>
  <cp:revision>2</cp:revision>
  <dcterms:created xsi:type="dcterms:W3CDTF">2026-05-08T15:20:00Z</dcterms:created>
  <dcterms:modified xsi:type="dcterms:W3CDTF">2026-05-08T15:21:00Z</dcterms:modified>
</cp:coreProperties>
</file>